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E14DA" w14:textId="77777777" w:rsidR="001A2193" w:rsidRPr="0025783D" w:rsidRDefault="001A2193" w:rsidP="001A2193">
      <w:pPr>
        <w:rPr>
          <w:b/>
          <w:bCs/>
          <w:sz w:val="28"/>
          <w:szCs w:val="28"/>
        </w:rPr>
      </w:pPr>
      <w:r w:rsidRPr="0025783D">
        <w:rPr>
          <w:b/>
          <w:bCs/>
          <w:sz w:val="28"/>
          <w:szCs w:val="28"/>
        </w:rPr>
        <w:t>Beslutningsreferat fra bestyrelsesmøde d. 5/12 – 24</w:t>
      </w:r>
    </w:p>
    <w:p w14:paraId="7AF2CBF4" w14:textId="77777777" w:rsidR="001A2193" w:rsidRPr="0025783D" w:rsidRDefault="001A2193" w:rsidP="001A2193">
      <w:pPr>
        <w:rPr>
          <w:sz w:val="24"/>
          <w:szCs w:val="24"/>
        </w:rPr>
      </w:pPr>
      <w:r w:rsidRPr="0025783D">
        <w:rPr>
          <w:sz w:val="24"/>
          <w:szCs w:val="24"/>
        </w:rPr>
        <w:t xml:space="preserve">Til stede ved mødet: </w:t>
      </w:r>
      <w:r>
        <w:rPr>
          <w:sz w:val="24"/>
          <w:szCs w:val="24"/>
        </w:rPr>
        <w:t>Mette, Tanja, Tinne, Charlotte, Hanne, og Carsten (Helle)</w:t>
      </w:r>
    </w:p>
    <w:p w14:paraId="4F874AE6" w14:textId="77777777" w:rsidR="001A2193" w:rsidRPr="0025783D" w:rsidRDefault="001A2193" w:rsidP="001A2193">
      <w:pPr>
        <w:rPr>
          <w:sz w:val="24"/>
          <w:szCs w:val="24"/>
        </w:rPr>
      </w:pPr>
    </w:p>
    <w:p w14:paraId="14512BC1" w14:textId="77777777" w:rsidR="001A2193" w:rsidRDefault="001A2193" w:rsidP="001A2193">
      <w:pPr>
        <w:rPr>
          <w:sz w:val="24"/>
          <w:szCs w:val="24"/>
          <w:u w:val="single"/>
        </w:rPr>
      </w:pPr>
      <w:r w:rsidRPr="0025783D">
        <w:rPr>
          <w:sz w:val="24"/>
          <w:szCs w:val="24"/>
          <w:u w:val="single"/>
        </w:rPr>
        <w:t>Punkter til beslutning:</w:t>
      </w:r>
    </w:p>
    <w:p w14:paraId="0908488F" w14:textId="77777777" w:rsidR="001A2193" w:rsidRDefault="001A2193" w:rsidP="001A2193">
      <w:pPr>
        <w:rPr>
          <w:sz w:val="24"/>
          <w:szCs w:val="24"/>
        </w:rPr>
      </w:pPr>
      <w:r w:rsidRPr="001D2179">
        <w:rPr>
          <w:sz w:val="24"/>
          <w:szCs w:val="24"/>
        </w:rPr>
        <w:t>Fastlæggelse af generalforsamling og forberedelsesmøde dertil (regnskab og budget)</w:t>
      </w:r>
    </w:p>
    <w:p w14:paraId="1DD44754" w14:textId="77777777" w:rsidR="001A2193" w:rsidRDefault="001A2193" w:rsidP="001A2193">
      <w:pPr>
        <w:rPr>
          <w:sz w:val="24"/>
          <w:szCs w:val="24"/>
        </w:rPr>
      </w:pPr>
      <w:r>
        <w:rPr>
          <w:sz w:val="24"/>
          <w:szCs w:val="24"/>
        </w:rPr>
        <w:t>Organisering og rollefordeling i bestyrelsen</w:t>
      </w:r>
    </w:p>
    <w:p w14:paraId="73C12FE3" w14:textId="77777777" w:rsidR="001A2193" w:rsidRDefault="001A2193" w:rsidP="001A2193">
      <w:pPr>
        <w:rPr>
          <w:sz w:val="24"/>
          <w:szCs w:val="24"/>
        </w:rPr>
      </w:pPr>
    </w:p>
    <w:p w14:paraId="55571784" w14:textId="77777777" w:rsidR="001A2193" w:rsidRPr="00F65F49" w:rsidRDefault="001A2193" w:rsidP="001A2193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F65F49">
        <w:rPr>
          <w:b/>
          <w:bCs/>
          <w:sz w:val="24"/>
          <w:szCs w:val="24"/>
        </w:rPr>
        <w:t>Fastlæggelse af generalforsamling</w:t>
      </w:r>
    </w:p>
    <w:p w14:paraId="092E0D21" w14:textId="77777777" w:rsidR="001A2193" w:rsidRDefault="001A2193" w:rsidP="001A2193">
      <w:pPr>
        <w:pStyle w:val="Listeafsnit"/>
        <w:rPr>
          <w:sz w:val="24"/>
          <w:szCs w:val="24"/>
        </w:rPr>
      </w:pPr>
      <w:r w:rsidRPr="008E30BD">
        <w:rPr>
          <w:sz w:val="24"/>
          <w:szCs w:val="24"/>
        </w:rPr>
        <w:t>Generalforsamling</w:t>
      </w:r>
      <w:r>
        <w:rPr>
          <w:sz w:val="24"/>
          <w:szCs w:val="24"/>
        </w:rPr>
        <w:t xml:space="preserve"> fastsat til</w:t>
      </w:r>
      <w:r w:rsidRPr="008E30BD">
        <w:rPr>
          <w:sz w:val="24"/>
          <w:szCs w:val="24"/>
        </w:rPr>
        <w:t xml:space="preserve"> 27/3- 25 klokken 19.00 i klublokalet</w:t>
      </w:r>
      <w:r>
        <w:rPr>
          <w:sz w:val="24"/>
          <w:szCs w:val="24"/>
        </w:rPr>
        <w:br/>
      </w:r>
    </w:p>
    <w:p w14:paraId="46BA6D3A" w14:textId="77777777" w:rsidR="001A2193" w:rsidRDefault="001A2193" w:rsidP="001A219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Skrives på hjemmesiden, Facebook og udprint til ophængning i klublokale jævnfør vedtægter.</w:t>
      </w:r>
    </w:p>
    <w:p w14:paraId="78FD136C" w14:textId="77777777" w:rsidR="001A2193" w:rsidRDefault="001A2193" w:rsidP="001A219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br/>
        <w:t>Forberedelsesmøde til generalforsamling fastsat til 20/3-25</w:t>
      </w:r>
    </w:p>
    <w:p w14:paraId="1FDF0FC5" w14:textId="77777777" w:rsidR="001A2193" w:rsidRDefault="001A2193" w:rsidP="001A2193">
      <w:pPr>
        <w:pStyle w:val="Listeafsnit"/>
        <w:rPr>
          <w:sz w:val="24"/>
          <w:szCs w:val="24"/>
        </w:rPr>
      </w:pPr>
    </w:p>
    <w:p w14:paraId="4B6CC405" w14:textId="77777777" w:rsidR="001A2193" w:rsidRPr="006F001D" w:rsidRDefault="001A2193" w:rsidP="001A2193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6F001D">
        <w:rPr>
          <w:b/>
          <w:bCs/>
          <w:sz w:val="24"/>
          <w:szCs w:val="24"/>
        </w:rPr>
        <w:t>Organisering og rollefordeling i bestyrelsen</w:t>
      </w:r>
    </w:p>
    <w:p w14:paraId="26A8CA49" w14:textId="77777777" w:rsidR="001A2193" w:rsidRDefault="001A2193" w:rsidP="001A2193">
      <w:pPr>
        <w:pStyle w:val="Listeafsnit"/>
        <w:rPr>
          <w:sz w:val="24"/>
          <w:szCs w:val="24"/>
        </w:rPr>
      </w:pPr>
    </w:p>
    <w:p w14:paraId="34651D86" w14:textId="77777777" w:rsidR="001A2193" w:rsidRPr="00245909" w:rsidRDefault="001A2193" w:rsidP="001A219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Beslutning om organisering og rollefordeling i bestyrelsen drøftes færdig på næste møde.</w:t>
      </w:r>
    </w:p>
    <w:p w14:paraId="262A70B4" w14:textId="77777777" w:rsidR="001A2193" w:rsidRDefault="001A2193" w:rsidP="001A2193">
      <w:pPr>
        <w:rPr>
          <w:sz w:val="24"/>
          <w:szCs w:val="24"/>
        </w:rPr>
      </w:pPr>
    </w:p>
    <w:p w14:paraId="453266C2" w14:textId="77777777" w:rsidR="001A2193" w:rsidRPr="008E30BD" w:rsidRDefault="001A2193" w:rsidP="001A2193">
      <w:pPr>
        <w:rPr>
          <w:sz w:val="24"/>
          <w:szCs w:val="24"/>
        </w:rPr>
      </w:pPr>
      <w:r>
        <w:rPr>
          <w:sz w:val="24"/>
          <w:szCs w:val="24"/>
        </w:rPr>
        <w:t>Næste møde fastsat til 20 marts 2025</w:t>
      </w:r>
    </w:p>
    <w:p w14:paraId="1F3234CB" w14:textId="77777777" w:rsidR="00374E05" w:rsidRDefault="00374E05"/>
    <w:sectPr w:rsidR="00374E0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F7179"/>
    <w:multiLevelType w:val="hybridMultilevel"/>
    <w:tmpl w:val="02A6F6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046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93"/>
    <w:rsid w:val="001118D6"/>
    <w:rsid w:val="001A2193"/>
    <w:rsid w:val="00374E05"/>
    <w:rsid w:val="00866410"/>
    <w:rsid w:val="00C2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CE0E"/>
  <w15:chartTrackingRefBased/>
  <w15:docId w15:val="{D0B5C2A3-517A-4C55-BABB-77A8DB4C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193"/>
  </w:style>
  <w:style w:type="paragraph" w:styleId="Overskrift1">
    <w:name w:val="heading 1"/>
    <w:basedOn w:val="Normal"/>
    <w:next w:val="Normal"/>
    <w:link w:val="Overskrift1Tegn"/>
    <w:uiPriority w:val="9"/>
    <w:qFormat/>
    <w:rsid w:val="001A21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2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A21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A21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A21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A21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A21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A21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A21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A2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2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A21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A2193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A2193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A219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A219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A219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A219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A21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A2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A21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A21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A2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A219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A219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A2193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A2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A2193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A2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614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Larsen</dc:creator>
  <cp:keywords/>
  <dc:description/>
  <cp:lastModifiedBy>Charlotte Larsen</cp:lastModifiedBy>
  <cp:revision>1</cp:revision>
  <dcterms:created xsi:type="dcterms:W3CDTF">2025-03-06T20:49:00Z</dcterms:created>
  <dcterms:modified xsi:type="dcterms:W3CDTF">2025-03-06T20:50:00Z</dcterms:modified>
</cp:coreProperties>
</file>